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A0" w:rsidRDefault="001945A0" w:rsidP="001945A0">
      <w:pPr>
        <w:pStyle w:val="a3"/>
        <w:spacing w:after="240" w:line="276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4F5F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детский сад комбинированного вида №</w:t>
      </w:r>
      <w:r w:rsidR="004F5F3F">
        <w:rPr>
          <w:rFonts w:ascii="Times New Roman" w:hAnsi="Times New Roman"/>
          <w:sz w:val="28"/>
          <w:szCs w:val="28"/>
        </w:rPr>
        <w:t>27</w:t>
      </w:r>
      <w:bookmarkStart w:id="0" w:name="_GoBack"/>
      <w:bookmarkEnd w:id="0"/>
    </w:p>
    <w:p w:rsidR="001945A0" w:rsidRDefault="001945A0" w:rsidP="001945A0">
      <w:pPr>
        <w:pStyle w:val="a3"/>
        <w:spacing w:after="240" w:line="276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Н.К. Голикова, педагог-психолог</w:t>
      </w:r>
    </w:p>
    <w:p w:rsidR="001945A0" w:rsidRPr="00816023" w:rsidRDefault="001945A0" w:rsidP="001945A0">
      <w:pPr>
        <w:ind w:left="-284" w:firstLine="568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816023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Консультация для родителей на тему: </w:t>
      </w:r>
      <w:r w:rsidRPr="0081602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</w:t>
      </w:r>
      <w:r w:rsidRPr="001945A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огда вас переполняют эмоции!</w:t>
      </w:r>
      <w:r w:rsidRPr="0081602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BB1425" w:rsidRDefault="00BB1425" w:rsidP="001945A0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425">
        <w:rPr>
          <w:rFonts w:ascii="Times New Roman" w:hAnsi="Times New Roman" w:cs="Times New Roman"/>
          <w:sz w:val="28"/>
          <w:szCs w:val="28"/>
        </w:rPr>
        <w:t xml:space="preserve">Если кто-то вызывает у вас своим поведением негативные переживания, сообщите ему об этом. Не следует держать в себе сильные отрицательные эмоции, да и скрыть их вам всё равно не удастся. 90% информации считывается по позе, жестам, мимике, пантомимике </w:t>
      </w:r>
      <w:r>
        <w:rPr>
          <w:rFonts w:ascii="Times New Roman" w:hAnsi="Times New Roman" w:cs="Times New Roman"/>
          <w:sz w:val="28"/>
          <w:szCs w:val="28"/>
        </w:rPr>
        <w:t xml:space="preserve">и другим несловесным сигналам. </w:t>
      </w:r>
    </w:p>
    <w:p w:rsidR="001945A0" w:rsidRDefault="00BB1425" w:rsidP="001945A0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425">
        <w:rPr>
          <w:rFonts w:ascii="Times New Roman" w:hAnsi="Times New Roman" w:cs="Times New Roman"/>
          <w:sz w:val="28"/>
          <w:szCs w:val="28"/>
        </w:rPr>
        <w:t>Когда вы говорите о своих чувствах другому человеку, говорите от первого лица. Сообщите о себе, о своём переживании, и не критикуйте собеседника.</w:t>
      </w:r>
    </w:p>
    <w:p w:rsidR="00BB1425" w:rsidRPr="001945A0" w:rsidRDefault="00BB1425" w:rsidP="001945A0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A0">
        <w:rPr>
          <w:rFonts w:ascii="Times New Roman" w:hAnsi="Times New Roman" w:cs="Times New Roman"/>
          <w:sz w:val="28"/>
          <w:szCs w:val="28"/>
        </w:rPr>
        <w:t xml:space="preserve">Используйте «Я – сообщения» (я, мне, меня). </w:t>
      </w:r>
    </w:p>
    <w:p w:rsidR="00BB1425" w:rsidRPr="00BB1425" w:rsidRDefault="00BB1425" w:rsidP="001945A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425">
        <w:rPr>
          <w:rFonts w:ascii="Times New Roman" w:hAnsi="Times New Roman" w:cs="Times New Roman"/>
          <w:sz w:val="28"/>
          <w:szCs w:val="28"/>
        </w:rPr>
        <w:t>Основные части я – сообщения:</w:t>
      </w:r>
    </w:p>
    <w:p w:rsidR="00BB1425" w:rsidRPr="00BB1425" w:rsidRDefault="00BB1425" w:rsidP="001945A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425">
        <w:rPr>
          <w:rFonts w:ascii="Times New Roman" w:hAnsi="Times New Roman" w:cs="Times New Roman"/>
          <w:sz w:val="28"/>
          <w:szCs w:val="28"/>
        </w:rPr>
        <w:t>Событие (когда …</w:t>
      </w:r>
      <w:proofErr w:type="gramStart"/>
      <w:r w:rsidRPr="00BB14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1425">
        <w:rPr>
          <w:rFonts w:ascii="Times New Roman" w:hAnsi="Times New Roman" w:cs="Times New Roman"/>
          <w:sz w:val="28"/>
          <w:szCs w:val="28"/>
        </w:rPr>
        <w:t xml:space="preserve"> если … ) </w:t>
      </w:r>
    </w:p>
    <w:p w:rsidR="00BB1425" w:rsidRPr="00BB1425" w:rsidRDefault="00BB1425" w:rsidP="001945A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425">
        <w:rPr>
          <w:rFonts w:ascii="Times New Roman" w:hAnsi="Times New Roman" w:cs="Times New Roman"/>
          <w:sz w:val="28"/>
          <w:szCs w:val="28"/>
        </w:rPr>
        <w:t>Ваша реакция (я чувствую …</w:t>
      </w:r>
      <w:proofErr w:type="gramStart"/>
      <w:r w:rsidRPr="00BB142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B1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425" w:rsidRPr="00BB1425" w:rsidRDefault="00BB1425" w:rsidP="001945A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425">
        <w:rPr>
          <w:rFonts w:ascii="Times New Roman" w:hAnsi="Times New Roman" w:cs="Times New Roman"/>
          <w:sz w:val="28"/>
          <w:szCs w:val="28"/>
        </w:rPr>
        <w:t>Ваши ожидания (мне хотелось бы, чтобы …</w:t>
      </w:r>
      <w:proofErr w:type="gramStart"/>
      <w:r w:rsidRPr="00BB14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B1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425" w:rsidRDefault="001945A0" w:rsidP="001945A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B1425">
        <w:rPr>
          <w:rFonts w:ascii="Times New Roman" w:hAnsi="Times New Roman" w:cs="Times New Roman"/>
          <w:sz w:val="28"/>
          <w:szCs w:val="28"/>
        </w:rPr>
        <w:t xml:space="preserve"> предпочёл …</w:t>
      </w:r>
      <w:proofErr w:type="gramStart"/>
      <w:r w:rsidR="00BB14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BB1425">
        <w:rPr>
          <w:rFonts w:ascii="Times New Roman" w:hAnsi="Times New Roman" w:cs="Times New Roman"/>
          <w:sz w:val="28"/>
          <w:szCs w:val="28"/>
        </w:rPr>
        <w:t xml:space="preserve"> я был бы рад … )</w:t>
      </w:r>
    </w:p>
    <w:p w:rsidR="00BB1425" w:rsidRPr="001945A0" w:rsidRDefault="001945A0" w:rsidP="001945A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Преимущества «Я – сообщения»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B1425" w:rsidRPr="00BB1425">
        <w:rPr>
          <w:rFonts w:ascii="Times New Roman" w:hAnsi="Times New Roman" w:cs="Times New Roman"/>
          <w:sz w:val="28"/>
          <w:szCs w:val="28"/>
        </w:rPr>
        <w:t xml:space="preserve">озволяет выразить негативные чувства в необидной для собеседника форме. Это делает вас ближе, человечнее.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425" w:rsidRPr="00BB1425">
        <w:rPr>
          <w:rFonts w:ascii="Times New Roman" w:hAnsi="Times New Roman" w:cs="Times New Roman"/>
          <w:sz w:val="28"/>
          <w:szCs w:val="28"/>
        </w:rPr>
        <w:t>Искренность и открытость в выражении ваших чувств, позволит вам р</w:t>
      </w:r>
      <w:r w:rsidR="004F5F3F">
        <w:rPr>
          <w:rFonts w:ascii="Times New Roman" w:hAnsi="Times New Roman" w:cs="Times New Roman"/>
          <w:sz w:val="28"/>
          <w:szCs w:val="28"/>
        </w:rPr>
        <w:t>асположить к себе собеседника.</w:t>
      </w:r>
    </w:p>
    <w:p w:rsidR="00BB1425" w:rsidRPr="00BB1425" w:rsidRDefault="00BB1425" w:rsidP="001945A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425">
        <w:rPr>
          <w:rFonts w:ascii="Times New Roman" w:hAnsi="Times New Roman" w:cs="Times New Roman"/>
          <w:sz w:val="28"/>
          <w:szCs w:val="28"/>
        </w:rPr>
        <w:t xml:space="preserve">Выказывая свои чувства без приказа или выговора, вы оставляете за другим человеком возможность самому принять решение, и, что интересно, он начинает учитывать ваши желания и переживания. </w:t>
      </w:r>
    </w:p>
    <w:p w:rsidR="00BB1425" w:rsidRPr="00BB1425" w:rsidRDefault="00BB1425" w:rsidP="001945A0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425">
        <w:rPr>
          <w:rFonts w:ascii="Times New Roman" w:hAnsi="Times New Roman" w:cs="Times New Roman"/>
          <w:sz w:val="28"/>
          <w:szCs w:val="28"/>
        </w:rPr>
        <w:t>Чтобы избегать излишних проблем и конфликтов, соразмеряйте собственные ожидания с возможностями другого человека. Не требуйте от другого человека невозможного.</w:t>
      </w:r>
    </w:p>
    <w:p w:rsidR="00BB1425" w:rsidRPr="00BB1425" w:rsidRDefault="00BB1425" w:rsidP="001945A0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425">
        <w:rPr>
          <w:rFonts w:ascii="Times New Roman" w:hAnsi="Times New Roman" w:cs="Times New Roman"/>
          <w:sz w:val="28"/>
          <w:szCs w:val="28"/>
        </w:rPr>
        <w:t>Старайтесь не присваивать себе эмоциональные проблемы другого человека. Эмоционально отделитесь от собеседника.</w:t>
      </w:r>
    </w:p>
    <w:p w:rsidR="001945A0" w:rsidRPr="001945A0" w:rsidRDefault="001945A0" w:rsidP="001945A0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32"/>
          <w:szCs w:val="26"/>
        </w:rPr>
      </w:pPr>
      <w:r w:rsidRPr="001945A0">
        <w:rPr>
          <w:rFonts w:ascii="Monotype Corsiva" w:hAnsi="Monotype Corsiva" w:cs="Times New Roman"/>
          <w:color w:val="002060"/>
          <w:sz w:val="32"/>
          <w:szCs w:val="26"/>
        </w:rPr>
        <w:t xml:space="preserve">С Уважением педагог-психолог </w:t>
      </w:r>
    </w:p>
    <w:p w:rsidR="001945A0" w:rsidRPr="001945A0" w:rsidRDefault="001945A0" w:rsidP="001945A0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32"/>
          <w:szCs w:val="26"/>
        </w:rPr>
      </w:pPr>
      <w:r w:rsidRPr="001945A0">
        <w:rPr>
          <w:rFonts w:ascii="Monotype Corsiva" w:hAnsi="Monotype Corsiva" w:cs="Times New Roman"/>
          <w:color w:val="002060"/>
          <w:sz w:val="32"/>
          <w:szCs w:val="26"/>
        </w:rPr>
        <w:t>Наталия Константиновна</w:t>
      </w:r>
    </w:p>
    <w:sectPr w:rsidR="001945A0" w:rsidRPr="001945A0" w:rsidSect="001945A0">
      <w:pgSz w:w="11906" w:h="16838"/>
      <w:pgMar w:top="709" w:right="707" w:bottom="709" w:left="85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1A34"/>
    <w:multiLevelType w:val="hybridMultilevel"/>
    <w:tmpl w:val="74E2919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083016"/>
    <w:multiLevelType w:val="hybridMultilevel"/>
    <w:tmpl w:val="675E05E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7B1BAD"/>
    <w:multiLevelType w:val="multilevel"/>
    <w:tmpl w:val="010A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60690"/>
    <w:multiLevelType w:val="multilevel"/>
    <w:tmpl w:val="DFEC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25"/>
    <w:rsid w:val="001945A0"/>
    <w:rsid w:val="004F5F3F"/>
    <w:rsid w:val="0093524F"/>
    <w:rsid w:val="00BB1425"/>
    <w:rsid w:val="00E1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4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4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mnataliak79@mail.ru</cp:lastModifiedBy>
  <cp:revision>4</cp:revision>
  <cp:lastPrinted>2012-12-12T07:38:00Z</cp:lastPrinted>
  <dcterms:created xsi:type="dcterms:W3CDTF">2016-04-21T10:10:00Z</dcterms:created>
  <dcterms:modified xsi:type="dcterms:W3CDTF">2020-11-25T07:07:00Z</dcterms:modified>
</cp:coreProperties>
</file>